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Направление подготовки:  СЕЛЬСКОЕ ХОЗЯЙСТВО И С/Х НАУКИ</w:t>
      </w: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Укрупнённая ГРУППА</w:t>
      </w:r>
      <w:proofErr w:type="gramStart"/>
      <w:r w:rsidRPr="00DC7DD5">
        <w:rPr>
          <w:rFonts w:ascii="Times New Roman" w:hAnsi="Times New Roman" w:cs="Times New Roman"/>
        </w:rPr>
        <w:t xml:space="preserve"> :</w:t>
      </w:r>
      <w:proofErr w:type="gramEnd"/>
      <w:r w:rsidRPr="00DC7DD5">
        <w:rPr>
          <w:rFonts w:ascii="Times New Roman" w:hAnsi="Times New Roman" w:cs="Times New Roman"/>
        </w:rPr>
        <w:t xml:space="preserve"> 35.00.00 Сельское, лесное и рыбное хозяйство</w:t>
      </w: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DD5">
        <w:rPr>
          <w:rFonts w:ascii="Times New Roman" w:hAnsi="Times New Roman" w:cs="Times New Roman"/>
          <w:b/>
        </w:rPr>
        <w:t>35.01.11. МАСТЕР СЕЛЬСКОХОЗЯЙСТВЕННОГО ПРОИЗВОДСТВА</w:t>
      </w: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C7DD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C7DD5">
        <w:rPr>
          <w:rFonts w:ascii="Times New Roman" w:hAnsi="Times New Roman" w:cs="Times New Roman"/>
        </w:rPr>
        <w:br/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DC7DD5">
        <w:rPr>
          <w:rFonts w:ascii="Times New Roman" w:hAnsi="Times New Roman" w:cs="Times New Roman"/>
        </w:rPr>
        <w:t>Зарегистрировано в Минюсте России 20 августа 2013 г. N 29637</w:t>
      </w:r>
    </w:p>
    <w:p w:rsidR="00002FC6" w:rsidRPr="00DC7DD5" w:rsidRDefault="00002F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ПРИКАЗ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от 2 августа 2013 г. N 855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ОБ УТВЕРЖДЕНИИ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110800.01 МАСТЕР СЕЛЬСКОХОЗЯЙСТВЕННОГО ПРОИЗВОДСТВА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Список изменяющих документов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(в ред. </w:t>
      </w:r>
      <w:hyperlink r:id="rId5" w:history="1">
        <w:r w:rsidRPr="00DC7DD5">
          <w:rPr>
            <w:rFonts w:ascii="Times New Roman" w:hAnsi="Times New Roman" w:cs="Times New Roman"/>
            <w:color w:val="0000FF"/>
          </w:rPr>
          <w:t>Приказа</w:t>
        </w:r>
      </w:hyperlink>
      <w:r w:rsidRPr="00DC7DD5">
        <w:rPr>
          <w:rFonts w:ascii="Times New Roman" w:hAnsi="Times New Roman" w:cs="Times New Roman"/>
        </w:rPr>
        <w:t xml:space="preserve"> </w:t>
      </w:r>
      <w:proofErr w:type="spellStart"/>
      <w:r w:rsidRPr="00DC7DD5">
        <w:rPr>
          <w:rFonts w:ascii="Times New Roman" w:hAnsi="Times New Roman" w:cs="Times New Roman"/>
        </w:rPr>
        <w:t>Минобрнауки</w:t>
      </w:r>
      <w:proofErr w:type="spellEnd"/>
      <w:r w:rsidRPr="00DC7DD5">
        <w:rPr>
          <w:rFonts w:ascii="Times New Roman" w:hAnsi="Times New Roman" w:cs="Times New Roman"/>
        </w:rPr>
        <w:t xml:space="preserve"> России от 09.04.2015 N 391)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DC7DD5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DC7DD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6" w:history="1">
        <w:r w:rsidRPr="00DC7DD5">
          <w:rPr>
            <w:rFonts w:ascii="Times New Roman" w:hAnsi="Times New Roman" w:cs="Times New Roman"/>
            <w:color w:val="0000FF"/>
          </w:rPr>
          <w:t>стандарт</w:t>
        </w:r>
      </w:hyperlink>
      <w:r w:rsidRPr="00DC7DD5">
        <w:rPr>
          <w:rFonts w:ascii="Times New Roman" w:hAnsi="Times New Roman" w:cs="Times New Roman"/>
        </w:rPr>
        <w:t xml:space="preserve"> среднего профессионального образования по профессии 110800.01 Мастер сельскохозяйственного производства.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DC7DD5">
          <w:rPr>
            <w:rFonts w:ascii="Times New Roman" w:hAnsi="Times New Roman" w:cs="Times New Roman"/>
            <w:color w:val="0000FF"/>
          </w:rPr>
          <w:t>приказ</w:t>
        </w:r>
      </w:hyperlink>
      <w:r w:rsidRPr="00DC7DD5">
        <w:rPr>
          <w:rFonts w:ascii="Times New Roman" w:hAnsi="Times New Roman" w:cs="Times New Roman"/>
        </w:rPr>
        <w:t xml:space="preserve"> Министерства образования и науки Российской Федерации от 8 октября 2009 г. N 388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110800.01 Мастер сельскохозяйственного производства" (зарегистрирован Министерством юстиции Российской Федерации 16 декабря 2009 г., регистрационный N 15637).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Министр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Д.В.ЛИВАНОВ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9"/>
      <w:bookmarkEnd w:id="1"/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Default="00DC7DD5" w:rsidP="00A11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11E2B" w:rsidRDefault="00A11E2B" w:rsidP="00A11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11E2B" w:rsidRDefault="00A11E2B" w:rsidP="00A11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11E2B" w:rsidRDefault="00A11E2B" w:rsidP="00A11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11E2B" w:rsidRDefault="00A11E2B" w:rsidP="00A11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11E2B" w:rsidRPr="00DC7DD5" w:rsidRDefault="00A11E2B" w:rsidP="00A11E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02FC6" w:rsidRPr="00DC7DD5" w:rsidRDefault="00002FC6" w:rsidP="00DC7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lastRenderedPageBreak/>
        <w:t>Приложение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Утвержден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приказом Министерства образования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и науки Российской Федерации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от 2 августа 2013 г. N 855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DC7DD5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DD5">
        <w:rPr>
          <w:rFonts w:ascii="Times New Roman" w:hAnsi="Times New Roman" w:cs="Times New Roman"/>
          <w:b/>
          <w:bCs/>
        </w:rPr>
        <w:t>110800.01 МАСТЕР СЕЛЬСКОХОЗЯЙСТВЕННОГО ПРОИЗВОДСТВА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Список изменяющих документов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(в ред. </w:t>
      </w:r>
      <w:hyperlink r:id="rId8" w:history="1">
        <w:r w:rsidRPr="00DC7DD5">
          <w:rPr>
            <w:rFonts w:ascii="Times New Roman" w:hAnsi="Times New Roman" w:cs="Times New Roman"/>
            <w:color w:val="0000FF"/>
          </w:rPr>
          <w:t>Приказа</w:t>
        </w:r>
      </w:hyperlink>
      <w:r w:rsidRPr="00DC7DD5">
        <w:rPr>
          <w:rFonts w:ascii="Times New Roman" w:hAnsi="Times New Roman" w:cs="Times New Roman"/>
        </w:rPr>
        <w:t xml:space="preserve"> </w:t>
      </w:r>
      <w:proofErr w:type="spellStart"/>
      <w:r w:rsidRPr="00DC7DD5">
        <w:rPr>
          <w:rFonts w:ascii="Times New Roman" w:hAnsi="Times New Roman" w:cs="Times New Roman"/>
        </w:rPr>
        <w:t>Минобрнауки</w:t>
      </w:r>
      <w:proofErr w:type="spellEnd"/>
      <w:r w:rsidRPr="00DC7DD5">
        <w:rPr>
          <w:rFonts w:ascii="Times New Roman" w:hAnsi="Times New Roman" w:cs="Times New Roman"/>
        </w:rPr>
        <w:t xml:space="preserve"> России от 09.04.2015 N 391)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DC7DD5">
        <w:rPr>
          <w:rFonts w:ascii="Times New Roman" w:hAnsi="Times New Roman" w:cs="Times New Roman"/>
        </w:rPr>
        <w:t>I. ОБЛАСТЬ ПРИМЕНЕНИЯ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1.1. </w:t>
      </w:r>
      <w:proofErr w:type="gramStart"/>
      <w:r w:rsidRPr="00DC7DD5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110800.01 Мастер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110800.01 Мастер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&lt;1&gt; </w:t>
      </w:r>
      <w:hyperlink r:id="rId9" w:history="1">
        <w:r w:rsidRPr="00DC7DD5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DC7D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1"/>
      <w:bookmarkEnd w:id="4"/>
      <w:r w:rsidRPr="00DC7DD5">
        <w:rPr>
          <w:rFonts w:ascii="Times New Roman" w:hAnsi="Times New Roman" w:cs="Times New Roman"/>
        </w:rPr>
        <w:t>II. ИСПОЛЬЗУЕМЫЕ СОКРАЩЕНИЯ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СПО - среднее профессиональное образование;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- общая компетенция;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- профессиональная компетенция;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ПМ - профессиональный модуль;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МДК - междисциплинарный курс.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62"/>
      <w:bookmarkEnd w:id="5"/>
      <w:r w:rsidRPr="00DC7DD5">
        <w:rPr>
          <w:rFonts w:ascii="Times New Roman" w:hAnsi="Times New Roman" w:cs="Times New Roman"/>
        </w:rPr>
        <w:t>III. ХАРАКТЕРИСТИКА ПОДГОТОВКИ ПО ПРОФЕССИИ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3.1. Сроки получения СПО по профессии 110800.01 Мастер сельскохозяйственного производства в очной форме обучения и соответствующие квалификации приводятся в Таблице 1.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002FC6" w:rsidRPr="00DC7DD5" w:rsidSect="00DC7DD5">
          <w:pgSz w:w="11906" w:h="16838"/>
          <w:pgMar w:top="568" w:right="566" w:bottom="1134" w:left="709" w:header="708" w:footer="708" w:gutter="0"/>
          <w:cols w:space="708"/>
          <w:docGrid w:linePitch="360"/>
        </w:sect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6"/>
      <w:bookmarkEnd w:id="6"/>
      <w:r w:rsidRPr="00DC7DD5">
        <w:rPr>
          <w:rFonts w:ascii="Times New Roman" w:hAnsi="Times New Roman" w:cs="Times New Roman"/>
        </w:rPr>
        <w:t>Таблица 1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7564"/>
        <w:gridCol w:w="2761"/>
      </w:tblGrid>
      <w:tr w:rsidR="00002FC6" w:rsidRPr="00DC7DD5" w:rsidTr="00DC7DD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10" w:history="1">
              <w:r w:rsidRPr="00DC7DD5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разрядов)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(ОК 016-94) </w:t>
            </w:r>
            <w:hyperlink w:anchor="Par83" w:history="1">
              <w:r w:rsidRPr="00DC7DD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84" w:history="1">
              <w:r w:rsidRPr="00DC7DD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02FC6" w:rsidRPr="00DC7DD5" w:rsidTr="00DC7DD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Оператор животноводческих комплексов и механизированных ферм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Слесарь по ремонту сельскохозяйственных машин и оборудования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1 год 10 мес.</w:t>
            </w:r>
          </w:p>
        </w:tc>
      </w:tr>
      <w:tr w:rsidR="00002FC6" w:rsidRPr="00DC7DD5" w:rsidTr="00DC7DD5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7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3 года 10 мес. </w:t>
            </w:r>
            <w:hyperlink w:anchor="Par85" w:history="1">
              <w:r w:rsidRPr="00DC7DD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002FC6" w:rsidRPr="00DC7DD5" w:rsidTr="00DC7DD5">
        <w:tc>
          <w:tcPr>
            <w:tcW w:w="12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России от 09.04.2015 N 391)</w:t>
            </w:r>
          </w:p>
        </w:tc>
      </w:tr>
    </w:tbl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002FC6" w:rsidRPr="00DC7D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3"/>
      <w:bookmarkEnd w:id="7"/>
      <w:r w:rsidRPr="00DC7DD5">
        <w:rPr>
          <w:rFonts w:ascii="Times New Roman" w:hAnsi="Times New Roman" w:cs="Times New Roman"/>
        </w:rPr>
        <w:t xml:space="preserve">&lt;1&gt; ФГОС СПО в части требований к результатам освоения ППКРС </w:t>
      </w:r>
      <w:proofErr w:type="gramStart"/>
      <w:r w:rsidRPr="00DC7DD5">
        <w:rPr>
          <w:rFonts w:ascii="Times New Roman" w:hAnsi="Times New Roman" w:cs="Times New Roman"/>
        </w:rPr>
        <w:t>ориентирован</w:t>
      </w:r>
      <w:proofErr w:type="gramEnd"/>
      <w:r w:rsidRPr="00DC7DD5">
        <w:rPr>
          <w:rFonts w:ascii="Times New Roman" w:hAnsi="Times New Roman"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4"/>
      <w:bookmarkEnd w:id="8"/>
      <w:r w:rsidRPr="00DC7DD5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5"/>
      <w:bookmarkEnd w:id="9"/>
      <w:r w:rsidRPr="00DC7DD5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bookmarkStart w:id="10" w:name="Par87"/>
      <w:bookmarkEnd w:id="10"/>
      <w:r w:rsidRPr="00DC7DD5">
        <w:rPr>
          <w:rFonts w:ascii="Times New Roman" w:hAnsi="Times New Roman"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 w:rsidRPr="00DC7DD5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DC7DD5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 016-94) при формировании ППКРС: </w:t>
      </w:r>
      <w:r w:rsidRPr="00DC7DD5">
        <w:rPr>
          <w:rFonts w:ascii="Times New Roman" w:hAnsi="Times New Roman" w:cs="Times New Roman"/>
          <w:b/>
        </w:rPr>
        <w:t>предусмотрено освоение всех вышеперечисленных профессий.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а) для </w:t>
      </w:r>
      <w:proofErr w:type="gramStart"/>
      <w:r w:rsidRPr="00DC7DD5">
        <w:rPr>
          <w:rFonts w:ascii="Times New Roman" w:hAnsi="Times New Roman" w:cs="Times New Roman"/>
        </w:rPr>
        <w:t>обучающихся</w:t>
      </w:r>
      <w:proofErr w:type="gramEnd"/>
      <w:r w:rsidRPr="00DC7DD5">
        <w:rPr>
          <w:rFonts w:ascii="Times New Roman" w:hAnsi="Times New Roman" w:cs="Times New Roman"/>
        </w:rPr>
        <w:t xml:space="preserve"> по </w:t>
      </w:r>
      <w:proofErr w:type="spellStart"/>
      <w:r w:rsidRPr="00DC7DD5">
        <w:rPr>
          <w:rFonts w:ascii="Times New Roman" w:hAnsi="Times New Roman" w:cs="Times New Roman"/>
        </w:rPr>
        <w:t>очно-заочной</w:t>
      </w:r>
      <w:proofErr w:type="spellEnd"/>
      <w:r w:rsidRPr="00DC7DD5">
        <w:rPr>
          <w:rFonts w:ascii="Times New Roman" w:hAnsi="Times New Roman" w:cs="Times New Roman"/>
        </w:rPr>
        <w:t xml:space="preserve"> форме обучения: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94"/>
      <w:bookmarkEnd w:id="11"/>
      <w:r w:rsidRPr="00DC7DD5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DC7DD5">
        <w:rPr>
          <w:rFonts w:ascii="Times New Roman" w:hAnsi="Times New Roman" w:cs="Times New Roman"/>
        </w:rPr>
        <w:t>ПРОФЕССИОНАЛЬНОЙ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ДЕЯТЕЛЬНОСТИ ВЫПУСКНИКОВ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4.1. Область профессиональной деятельности выпускников: 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тракторы, самоходные сельскохозяйственные машины;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прицепные и навесные устройства;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оборудование животноводческих ферм и комплексов;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автомобили категорий "B" и "C";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технологические процессы в растениеводстве и животноводстве;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сельскохозяйственные животные и растения;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сырье и продукция растениеводства и животноводства.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4.3. Обучающийся по профессии 110800.01 Мастер сельскохозяйственного производства готовится к следующим видам деятельности: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4.3.1. Выполнение механизированных работ по возделыванию и уборке сельскохозяйственных культур.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4.3.2. Выполнение механизированных работ на животноводческих комплексах и механизированных фермах.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4.3.3. Выполнение слесарных работ по ремонту и техническому обслуживанию сельскохозяйственных машин и оборудования.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4.3.4. Транспортировка грузов и перевозка пассажиров.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15"/>
      <w:bookmarkEnd w:id="12"/>
      <w:r w:rsidRPr="00DC7DD5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КВАЛИФИЦИРОВАННЫХ РАБОЧИХ, СЛУЖАЩИХ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&lt;*&gt; В соответствии с Федеральным </w:t>
      </w:r>
      <w:hyperlink r:id="rId13" w:history="1">
        <w:r w:rsidRPr="00DC7DD5">
          <w:rPr>
            <w:rFonts w:ascii="Times New Roman" w:hAnsi="Times New Roman" w:cs="Times New Roman"/>
            <w:color w:val="0000FF"/>
          </w:rPr>
          <w:t>законом</w:t>
        </w:r>
      </w:hyperlink>
      <w:r w:rsidRPr="00DC7DD5">
        <w:rPr>
          <w:rFonts w:ascii="Times New Roman" w:hAnsi="Times New Roman" w:cs="Times New Roman"/>
        </w:rPr>
        <w:t xml:space="preserve"> от 28.03.1998 N 53-ФЗ "О воинской обязанности и военной службе".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2FC6" w:rsidRPr="00A11E2B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11E2B">
        <w:rPr>
          <w:rFonts w:ascii="Times New Roman" w:hAnsi="Times New Roman" w:cs="Times New Roman"/>
          <w:b/>
        </w:rPr>
        <w:t>5.2.1. Выполнение механизированных работ по возделыванию и уборке сельскохозяйственных культур.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1.2. Выполнять работы по возделыванию и уборке сельскохозяйственных культур в растениеводстве.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002FC6" w:rsidRPr="00A11E2B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11E2B">
        <w:rPr>
          <w:rFonts w:ascii="Times New Roman" w:hAnsi="Times New Roman" w:cs="Times New Roman"/>
          <w:b/>
        </w:rPr>
        <w:t>5.2.2. Выполнение слесарных работ по ремонту и техническому обслуживанию сельскохозяйственных машин и оборудования.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2.6. Выполнять работы по консервации и сезонному хранению сельскохозяйственных машин и оборудования.</w:t>
      </w:r>
    </w:p>
    <w:p w:rsidR="00002FC6" w:rsidRPr="00A11E2B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11E2B">
        <w:rPr>
          <w:rFonts w:ascii="Times New Roman" w:hAnsi="Times New Roman" w:cs="Times New Roman"/>
          <w:b/>
        </w:rPr>
        <w:t>5.2.3. Выполнение механизированных работ на животноводческих комплексах и механизированных фермах.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3.1. Выполнять механизированные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ПК 3.3. Оказывать помощь ветеринарным специалистам в лечении и обработке </w:t>
      </w:r>
      <w:r w:rsidRPr="00DC7DD5">
        <w:rPr>
          <w:rFonts w:ascii="Times New Roman" w:hAnsi="Times New Roman" w:cs="Times New Roman"/>
        </w:rPr>
        <w:lastRenderedPageBreak/>
        <w:t>сельскохозяйственных животных.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3.4. Участвовать в проведении дезинфекции помещений на животноводческих комплексах и механизированных фермах.</w:t>
      </w:r>
    </w:p>
    <w:p w:rsidR="00002FC6" w:rsidRPr="00A11E2B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11E2B">
        <w:rPr>
          <w:rFonts w:ascii="Times New Roman" w:hAnsi="Times New Roman" w:cs="Times New Roman"/>
          <w:b/>
        </w:rPr>
        <w:t>5.2.4. Транспортировка грузов и перевозка пассажиров.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4.1. Управлять автомобилями категорий "B" и "C".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4.2. Выполнять работы по транспортировке грузов и перевозке пассажиров.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4.3. Осуществлять техническое обслуживание транспортных сре</w:t>
      </w:r>
      <w:proofErr w:type="gramStart"/>
      <w:r w:rsidRPr="00DC7DD5">
        <w:rPr>
          <w:rFonts w:ascii="Times New Roman" w:hAnsi="Times New Roman" w:cs="Times New Roman"/>
        </w:rPr>
        <w:t>дств в п</w:t>
      </w:r>
      <w:proofErr w:type="gramEnd"/>
      <w:r w:rsidRPr="00DC7DD5">
        <w:rPr>
          <w:rFonts w:ascii="Times New Roman" w:hAnsi="Times New Roman" w:cs="Times New Roman"/>
        </w:rPr>
        <w:t>ути следования.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4.4. Устранять мелкие неисправности, возникающие во время эксплуатации транспортных средств.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4.5. Работать с документацией установленной формы.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ПК 4.6. Проводить первоочередные мероприятия на месте дорожно-транспортного происшествия.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55"/>
      <w:bookmarkEnd w:id="13"/>
      <w:r w:rsidRPr="00DC7DD5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КВАЛИФИЦИРОВАННЫХ РАБОЧИХ, СЛУЖАЩИХ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общепрофессионального;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профессионального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и разделов: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физическая культура;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учебная практика;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производственная практика;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промежуточная аттестация;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государственная итоговая аттестация.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DC7DD5">
        <w:rPr>
          <w:rFonts w:ascii="Times New Roman" w:hAnsi="Times New Roman" w:cs="Times New Roman"/>
        </w:rPr>
        <w:t>й(</w:t>
      </w:r>
      <w:proofErr w:type="spellStart"/>
      <w:proofErr w:type="gramEnd"/>
      <w:r w:rsidRPr="00DC7DD5">
        <w:rPr>
          <w:rFonts w:ascii="Times New Roman" w:hAnsi="Times New Roman" w:cs="Times New Roman"/>
        </w:rPr>
        <w:t>ым</w:t>
      </w:r>
      <w:proofErr w:type="spellEnd"/>
      <w:r w:rsidRPr="00DC7DD5">
        <w:rPr>
          <w:rFonts w:ascii="Times New Roman" w:hAnsi="Times New Roman" w:cs="Times New Roman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DC7DD5">
        <w:rPr>
          <w:rFonts w:ascii="Times New Roman" w:hAnsi="Times New Roman" w:cs="Times New Roman"/>
        </w:rPr>
        <w:t>обучающимися</w:t>
      </w:r>
      <w:proofErr w:type="gramEnd"/>
      <w:r w:rsidRPr="00DC7DD5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72"/>
      <w:bookmarkEnd w:id="14"/>
      <w:r w:rsidRPr="00DC7DD5">
        <w:rPr>
          <w:rFonts w:ascii="Times New Roman" w:hAnsi="Times New Roman" w:cs="Times New Roman"/>
        </w:rPr>
        <w:t xml:space="preserve">Структура программы подготовки </w:t>
      </w:r>
      <w:proofErr w:type="gramStart"/>
      <w:r w:rsidRPr="00DC7DD5">
        <w:rPr>
          <w:rFonts w:ascii="Times New Roman" w:hAnsi="Times New Roman" w:cs="Times New Roman"/>
        </w:rPr>
        <w:t>квалифицированных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рабочих, служащих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002FC6" w:rsidRPr="00DC7DD5" w:rsidSect="00DC7DD5"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Таблица 2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2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8074"/>
        <w:gridCol w:w="1276"/>
        <w:gridCol w:w="1077"/>
        <w:gridCol w:w="2279"/>
        <w:gridCol w:w="1379"/>
      </w:tblGrid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  <w:sz w:val="16"/>
              </w:rPr>
              <w:t>Всего максимальной учебной нагрузки обучающегося (час</w:t>
            </w:r>
            <w:proofErr w:type="gramStart"/>
            <w:r w:rsidRPr="00DC7DD5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DC7DD5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proofErr w:type="gramStart"/>
            <w:r w:rsidRPr="00DC7DD5">
              <w:rPr>
                <w:rFonts w:ascii="Times New Roman" w:hAnsi="Times New Roman" w:cs="Times New Roman"/>
                <w:sz w:val="16"/>
              </w:rPr>
              <w:t>н</w:t>
            </w:r>
            <w:proofErr w:type="gramEnd"/>
            <w:r w:rsidRPr="00DC7DD5">
              <w:rPr>
                <w:rFonts w:ascii="Times New Roman" w:hAnsi="Times New Roman" w:cs="Times New Roman"/>
                <w:sz w:val="16"/>
              </w:rPr>
              <w:t>ед</w:t>
            </w:r>
            <w:proofErr w:type="spellEnd"/>
            <w:r w:rsidRPr="00DC7DD5">
              <w:rPr>
                <w:rFonts w:ascii="Times New Roman" w:hAnsi="Times New Roman" w:cs="Times New Roman"/>
                <w:sz w:val="16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7DD5">
              <w:rPr>
                <w:rFonts w:ascii="Times New Roman" w:hAnsi="Times New Roman" w:cs="Times New Roman"/>
                <w:sz w:val="20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7DD5">
              <w:rPr>
                <w:rFonts w:ascii="Times New Roman" w:hAnsi="Times New Roman" w:cs="Times New Roman"/>
                <w:sz w:val="2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7DD5">
              <w:rPr>
                <w:rFonts w:ascii="Times New Roman" w:hAnsi="Times New Roman" w:cs="Times New Roman"/>
                <w:sz w:val="20"/>
              </w:rPr>
              <w:t>Коды формируемых компетенций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классы точности и их обозначение на чертежах.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ОП.01. Основы инженерной графики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2.2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4.5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7DD5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основные сведения о назначении и свойствах металлов и сплавов, о технологии их </w:t>
            </w:r>
            <w:r w:rsidRPr="00DC7DD5">
              <w:rPr>
                <w:rFonts w:ascii="Times New Roman" w:hAnsi="Times New Roman" w:cs="Times New Roman"/>
              </w:rPr>
              <w:lastRenderedPageBreak/>
              <w:t>производства;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слесарных работ;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работ;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свойства смазочных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ОП.02. Основы материаловедения и технология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2.1 - 2.2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4.3 - 4.4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передач;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их устройство, назначение, преимущества и недостатки, условные обозначения на схемах;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общие сведения о средствах измерения и их классификацию.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ОП.03. Техническая механика с основами технических измерений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2.1 - 2.2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проводить сращивание, спайку и изоляцию проводов и контролировать качество </w:t>
            </w:r>
            <w:r w:rsidRPr="00DC7DD5">
              <w:rPr>
                <w:rFonts w:ascii="Times New Roman" w:hAnsi="Times New Roman" w:cs="Times New Roman"/>
              </w:rPr>
              <w:lastRenderedPageBreak/>
              <w:t>выполняемых работ;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сращивания, спайки и изоляции проводов.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ОП.04. Основы электротехники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2.1 - 2.2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определять виды и сорта сельскохозяйственных культур;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определять чистоту, всхожесть, класс и посевную годность семян;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рассчитывать нормы высева семян;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применять различные способы воспроизводства плодородия почвы;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соблюдать технологию обработки почвы под озимые и яровые культуры;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агротехнические приемы защиты почв от эрозии;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производственно-хозяйственные характеристики основных сельскохозяйственных культур;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технологии возделывания основных сельскохозяйственных культур;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происхождение, состав и основные свойства почвы, приемы и способы ее обработки;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пути и средства повышения плодородия почв;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сорняков, вредителей и болезней сельскохозяйственных культур, меры борьбы с ними;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классификацию и принцип построения севооборотов;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удобрений и способы их применения;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ОП.05. Основы агрономии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1.2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определять основные породы, учитывать продуктивность сельскохозяйственных животных;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оценивать сельскохозяйственных животных по происхождению, конституции, экстерьеру и интерьеру, продуктивности и качеству потомства;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подбирать различные виды кормов и оценивать их качество;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комплекс защитных мероприятий животных от заболеваний и падежа;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направления их продуктивности;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основы разведения и кормления сельскохозяйственных животных;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технологии производства продукции животноводства;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основы зоогигиены и ветеринарии.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ОП.06. Основы зоотехнии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ориентироваться в общих вопросах экономики производства сельскохозяйственной продукции;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применять экономические и правовые знания в конкретных производственных ситуациях;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защищать свои трудовые права в рамках действующего законодательства;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принципы рыночной экономики;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понятия спроса и предложения на рынке товаров и услуг;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особенности формирования, характеристику современного состояния и перспективы развития отрасли;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организационно-правовые формы предприятий;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положения законодательства, регулирующего трудовые отношения;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формы оплаты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ОП.07. Экономические и правовые основы производственной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1.1 - 1.3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2.1 - 2.4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4.1 - 4.6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обеспечивать соблюдение экологических норм и правил в производственной деятельности;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использовать представления о взаимосвязи живых организмов и среды обитания в профессиональной деятельности;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принципы рационального природопользования;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источники загрязнения окружающей среды;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государственные и общественные мероприятия по охране окружающей среды;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экологические аспекты сельскохозяйственной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ОП.08. Экологические основы природопользования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1.1 - 1.3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2.1 - 2.4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4.1 - 4.6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соблюдать правила личной гигиены и промышленной санитарии;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применять необходимые методы и средства защиты;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готовить растворы дезинфицирующих и моющих средств;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дезинфицировать оборудование, инвентарь, помещения, транспорт и др.;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личной гигиены работников;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нормы гигиены труда;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типы пищевых отравлений и инфекций, источники возможного заражения;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санитарные требования к условиям хранения сырья, полуфабрикатов и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ОП.09. Основы микробиологии, </w:t>
            </w:r>
            <w:r w:rsidRPr="00DC7DD5">
              <w:rPr>
                <w:rFonts w:ascii="Times New Roman" w:hAnsi="Times New Roman" w:cs="Times New Roman"/>
              </w:rPr>
              <w:lastRenderedPageBreak/>
              <w:t>санитарии и гигиены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1.1 - 1.3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ПК 2.1 - 2.4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4.1 - 4.6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7DD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DC7DD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основы военной службы и обороны государства;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1.1 - 1.3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2.1 - 2.4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4.1 - 4.6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Выполнение механизированных работ в растениеводстве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должен: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управления тракторами, самоходными сельхозмашинами всех марок;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технического обслуживания тракторов и самоходных сельхозмашин всех марок;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выполнения механизированных работ по возделыванию и уборке сельскохозяйственных культур;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самостоятельно выполнять работы средней сложности по периодическому техническому обслуживанию тракторов и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с ними сельскохозяйственных машин, зерновых и специализированных комбайнов с применением современных средств технического обслуживания;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выявлять несложные неисправности тракторов и сельскохозяйственных машин, зерновых и специальных комбайнов и самостоятельно выполнять работы по их </w:t>
            </w:r>
            <w:r w:rsidRPr="00DC7DD5">
              <w:rPr>
                <w:rFonts w:ascii="Times New Roman" w:hAnsi="Times New Roman" w:cs="Times New Roman"/>
              </w:rPr>
              <w:lastRenderedPageBreak/>
              <w:t>устранению;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методы и приемы выполнения этих работ;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устройство, принцип действия и регулировки </w:t>
            </w:r>
            <w:proofErr w:type="gramStart"/>
            <w:r w:rsidRPr="00DC7DD5">
              <w:rPr>
                <w:rFonts w:ascii="Times New Roman" w:hAnsi="Times New Roman" w:cs="Times New Roman"/>
              </w:rPr>
              <w:t>тракторов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основных марок;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принцип действия, устройство, технические и технологические принципы регулировки сельскохозяйственных машин;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средства и виды технического обслуживания тракторов и сельскохозяйственных машин;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содержание и правила оформления первичной документации;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правовые и организационные основы охраны труда;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гигиены и производственной санитарии;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требования техники безопасности и правила пожарной безопасности при работе на тракторах и сельскохозяйственных машинах.</w:t>
            </w:r>
          </w:p>
          <w:p w:rsidR="00DC7DD5" w:rsidRPr="00DC7DD5" w:rsidRDefault="00DC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МДК.01.01. Технология механизированных работ в растениеводстве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должен: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пользоваться нормативно-технической и технологической документацией;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осуществлять самоконтроль по выполнению техобслуживания и ремонта машин;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консервацию и сезонное хранение сельскохозяйственной техники;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работы с соблюдением требований безопасности;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соблюдать экологическую безопасность производства;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общие положения контроля качества технического обслуживания и ремонта машин;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2.1 - 2.6</w:t>
            </w:r>
          </w:p>
        </w:tc>
      </w:tr>
      <w:tr w:rsidR="00002FC6" w:rsidRPr="00DC7DD5" w:rsidTr="00DC7DD5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Выполнение механизированных работ на животноводческих комплексах и механизированных фермах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должен: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механизированные работы по доставке кормов, их приготовлению к скармливанию, раздаче, кормлению, поению, доению животных, уходу за ними, чистке помещений, регулировке микроклимата в них;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дезинфекцию помещений;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проводить техническое обслуживание эксплуатируемого оборудования;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выявлять и устранять причины мелких неисправностей;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отрасли животноводства;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устройство, правила эксплуатации и технического обслуживания машин и оборудования животноводческих комплексов и механизированных ферм;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обращения с топливом, смазочными и другими эксплуатационными материалами;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классификацию кормов;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технологии их заготовки, приготовления, хранения и раздачи;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основы нормированного кормления;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технологию содержания, кормления и ухода за различными половозрастными </w:t>
            </w:r>
            <w:r w:rsidRPr="00DC7DD5">
              <w:rPr>
                <w:rFonts w:ascii="Times New Roman" w:hAnsi="Times New Roman" w:cs="Times New Roman"/>
              </w:rPr>
              <w:lastRenderedPageBreak/>
              <w:t>группами животных;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технологию удаления навоза, смены подстилки, уборки помещений, стойл, проходов;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технологию машинного доения и первичной обработки молока;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основы ветеринарного обслуживания ферм;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основные виды нормативно-технической документации животноводства.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МДК.03.01. Технология механизированных работ в животноводстве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002FC6" w:rsidRPr="00DC7DD5" w:rsidTr="00DC7DD5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МДК.03.02. Техническое обслуживание и ремонт оборудования животноводческих ферм и комплексов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должен: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управления автомобилями категорий "B" и "C";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соблюдать </w:t>
            </w:r>
            <w:hyperlink r:id="rId14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Правила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уверенно действовать в нештатных ситуациях;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соблюдать режим труда и отдыха;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получать, оформлять и сдавать путевую и транспортную документацию;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соблюдать требования по транспортировке пострадавших;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использовать средства пожаротушения;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движения, </w:t>
            </w:r>
            <w:hyperlink r:id="rId15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Правила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эксплуатации транспортных средств;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перевозки грузов и пассажиров;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виды ответственности за нарушение </w:t>
            </w:r>
            <w:hyperlink r:id="rId16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Правил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дорожного движения, правил </w:t>
            </w:r>
            <w:r w:rsidRPr="00DC7DD5">
              <w:rPr>
                <w:rFonts w:ascii="Times New Roman" w:hAnsi="Times New Roman" w:cs="Times New Roman"/>
              </w:rPr>
              <w:lastRenderedPageBreak/>
              <w:t>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приемы устранения неисправностей и выполнения работ по техническому обслуживанию;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обращения с эксплуатационными материалами;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основы безопасного управления транспортными средствами;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порядок оформления путевой и товарно-транспортной документации;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порядок действий водителя в нештатных ситуациях;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комплектацию аптечки, назначение и правила применения входящих в ее состав средств;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правила применения средств пожаротушения.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МДК.04.01. Теоретическая подготовка водителей автомобилей категорий "B" и "C"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4.1 - 4.6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Физическая культура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 результате изучения раздела "Физическая культура"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обучающий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должен: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уметь: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знать: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2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7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8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/на базе </w:t>
            </w:r>
            <w:r w:rsidRPr="00DC7DD5">
              <w:rPr>
                <w:rFonts w:ascii="Times New Roman" w:hAnsi="Times New Roman" w:cs="Times New Roman"/>
              </w:rPr>
              <w:lastRenderedPageBreak/>
              <w:t>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 xml:space="preserve">28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./48 </w:t>
            </w:r>
            <w:proofErr w:type="spellStart"/>
            <w:r w:rsidRPr="00DC7DD5">
              <w:rPr>
                <w:rFonts w:ascii="Times New Roman" w:hAnsi="Times New Roman" w:cs="Times New Roman"/>
              </w:rPr>
              <w:lastRenderedPageBreak/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1008/1728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ОК 1 - 8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ПК 1.1 - 1.3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2.1 - 2.4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3.1 - 3.6</w:t>
            </w:r>
          </w:p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ПК 4.1 - 4.6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lastRenderedPageBreak/>
              <w:t>ПП.00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5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России от 09.04.2015 N 391)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./4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5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России от 09.04.2015 N 391)</w:t>
            </w:r>
          </w:p>
        </w:tc>
      </w:tr>
      <w:tr w:rsidR="00002FC6" w:rsidRPr="00DC7DD5" w:rsidTr="00DC7DD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5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DC7DD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DC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C7DD5">
              <w:rPr>
                <w:rFonts w:ascii="Times New Roman" w:hAnsi="Times New Roman" w:cs="Times New Roman"/>
              </w:rPr>
              <w:t xml:space="preserve"> России от 09.04.2015 N 391)</w:t>
            </w:r>
          </w:p>
        </w:tc>
      </w:tr>
    </w:tbl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616"/>
      <w:bookmarkEnd w:id="15"/>
      <w:r w:rsidRPr="00DC7DD5">
        <w:rPr>
          <w:rFonts w:ascii="Times New Roman" w:hAnsi="Times New Roman" w:cs="Times New Roman"/>
        </w:rPr>
        <w:t>Таблица 3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(в ред. </w:t>
      </w:r>
      <w:hyperlink r:id="rId20" w:history="1">
        <w:r w:rsidRPr="00DC7DD5">
          <w:rPr>
            <w:rFonts w:ascii="Times New Roman" w:hAnsi="Times New Roman" w:cs="Times New Roman"/>
            <w:color w:val="0000FF"/>
          </w:rPr>
          <w:t>Приказа</w:t>
        </w:r>
      </w:hyperlink>
      <w:r w:rsidRPr="00DC7DD5">
        <w:rPr>
          <w:rFonts w:ascii="Times New Roman" w:hAnsi="Times New Roman" w:cs="Times New Roman"/>
        </w:rPr>
        <w:t xml:space="preserve"> </w:t>
      </w:r>
      <w:proofErr w:type="spellStart"/>
      <w:r w:rsidRPr="00DC7DD5">
        <w:rPr>
          <w:rFonts w:ascii="Times New Roman" w:hAnsi="Times New Roman" w:cs="Times New Roman"/>
        </w:rPr>
        <w:t>Минобрнауки</w:t>
      </w:r>
      <w:proofErr w:type="spellEnd"/>
      <w:r w:rsidRPr="00DC7DD5">
        <w:rPr>
          <w:rFonts w:ascii="Times New Roman" w:hAnsi="Times New Roman" w:cs="Times New Roman"/>
        </w:rPr>
        <w:t xml:space="preserve"> России от 09.04.2015 N 391)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95/</w:t>
      </w:r>
      <w:r w:rsidRPr="00DC7DD5">
        <w:rPr>
          <w:rFonts w:ascii="Times New Roman" w:hAnsi="Times New Roman" w:cs="Times New Roman"/>
          <w:b/>
        </w:rPr>
        <w:t>117</w:t>
      </w:r>
      <w:r w:rsidRPr="00DC7DD5">
        <w:rPr>
          <w:rFonts w:ascii="Times New Roman" w:hAnsi="Times New Roman" w:cs="Times New Roman"/>
        </w:rPr>
        <w:t xml:space="preserve"> недель, в том числе: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766"/>
        <w:gridCol w:w="1774"/>
      </w:tblGrid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DD5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DC7DD5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DD5">
              <w:rPr>
                <w:rFonts w:ascii="Times New Roman" w:hAnsi="Times New Roman" w:cs="Times New Roman"/>
                <w:b/>
              </w:rPr>
              <w:t xml:space="preserve">50 </w:t>
            </w:r>
            <w:proofErr w:type="spellStart"/>
            <w:r w:rsidRPr="00DC7DD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./</w:t>
            </w:r>
            <w:r w:rsidRPr="00DC7DD5">
              <w:rPr>
                <w:rFonts w:ascii="Times New Roman" w:hAnsi="Times New Roman" w:cs="Times New Roman"/>
                <w:b/>
              </w:rPr>
              <w:t xml:space="preserve">48 </w:t>
            </w:r>
            <w:proofErr w:type="spellStart"/>
            <w:r w:rsidRPr="00DC7DD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./</w:t>
            </w:r>
            <w:r w:rsidRPr="00DC7DD5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DC7DD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C7DD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DC7DD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./</w:t>
            </w:r>
            <w:r w:rsidRPr="00DC7DD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DC7DD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DD5">
              <w:rPr>
                <w:rFonts w:ascii="Times New Roman" w:hAnsi="Times New Roman" w:cs="Times New Roman"/>
                <w:b/>
              </w:rPr>
              <w:t xml:space="preserve">13 </w:t>
            </w:r>
            <w:proofErr w:type="spellStart"/>
            <w:r w:rsidRPr="00DC7DD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2FC6" w:rsidRPr="00DC7DD5" w:rsidTr="00DC7DD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C6" w:rsidRPr="00DC7DD5" w:rsidRDefault="000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DD5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DC7DD5">
              <w:rPr>
                <w:rFonts w:ascii="Times New Roman" w:hAnsi="Times New Roman" w:cs="Times New Roman"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</w:rPr>
              <w:t>./</w:t>
            </w:r>
            <w:r w:rsidRPr="00DC7DD5">
              <w:rPr>
                <w:rFonts w:ascii="Times New Roman" w:hAnsi="Times New Roman" w:cs="Times New Roman"/>
                <w:b/>
              </w:rPr>
              <w:t xml:space="preserve">117 </w:t>
            </w:r>
            <w:proofErr w:type="spellStart"/>
            <w:r w:rsidRPr="00DC7DD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DC7DD5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002FC6" w:rsidRPr="00DC7DD5" w:rsidSect="00DC7DD5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636"/>
      <w:bookmarkEnd w:id="16"/>
      <w:r w:rsidRPr="00DC7DD5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КВАЛИФИЦИРОВАННЫХ РАБОЧИХ, СЛУЖАЩИХ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1" w:history="1">
        <w:r w:rsidRPr="00DC7DD5">
          <w:rPr>
            <w:rFonts w:ascii="Times New Roman" w:hAnsi="Times New Roman" w:cs="Times New Roman"/>
            <w:color w:val="0000FF"/>
          </w:rPr>
          <w:t>ОК 016-94</w:t>
        </w:r>
      </w:hyperlink>
      <w:r w:rsidRPr="00DC7DD5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Par87" w:history="1">
        <w:r w:rsidRPr="00DC7DD5">
          <w:rPr>
            <w:rFonts w:ascii="Times New Roman" w:hAnsi="Times New Roman" w:cs="Times New Roman"/>
            <w:color w:val="0000FF"/>
          </w:rPr>
          <w:t>п. 3.2</w:t>
        </w:r>
      </w:hyperlink>
      <w:r w:rsidRPr="00DC7DD5">
        <w:rPr>
          <w:rFonts w:ascii="Times New Roman" w:hAnsi="Times New Roman" w:cs="Times New Roman"/>
        </w:rPr>
        <w:t xml:space="preserve"> ФГОС СПО), и с учетом соответствующей примерной ППКРС.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DC7DD5">
        <w:rPr>
          <w:rFonts w:ascii="Times New Roman" w:hAnsi="Times New Roman" w:cs="Times New Roman"/>
        </w:rPr>
        <w:t>обучающийся</w:t>
      </w:r>
      <w:proofErr w:type="gramEnd"/>
      <w:r w:rsidRPr="00DC7DD5">
        <w:rPr>
          <w:rFonts w:ascii="Times New Roman" w:hAnsi="Times New Roman" w:cs="Times New Roman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(в ред. </w:t>
      </w:r>
      <w:hyperlink r:id="rId22" w:history="1">
        <w:r w:rsidRPr="00DC7DD5">
          <w:rPr>
            <w:rFonts w:ascii="Times New Roman" w:hAnsi="Times New Roman" w:cs="Times New Roman"/>
            <w:color w:val="0000FF"/>
          </w:rPr>
          <w:t>Приказа</w:t>
        </w:r>
      </w:hyperlink>
      <w:r w:rsidRPr="00DC7DD5">
        <w:rPr>
          <w:rFonts w:ascii="Times New Roman" w:hAnsi="Times New Roman" w:cs="Times New Roman"/>
        </w:rPr>
        <w:t xml:space="preserve"> </w:t>
      </w:r>
      <w:proofErr w:type="spellStart"/>
      <w:r w:rsidRPr="00DC7DD5">
        <w:rPr>
          <w:rFonts w:ascii="Times New Roman" w:hAnsi="Times New Roman" w:cs="Times New Roman"/>
        </w:rPr>
        <w:t>Минобрнауки</w:t>
      </w:r>
      <w:proofErr w:type="spellEnd"/>
      <w:r w:rsidRPr="00DC7DD5">
        <w:rPr>
          <w:rFonts w:ascii="Times New Roman" w:hAnsi="Times New Roman" w:cs="Times New Roman"/>
        </w:rPr>
        <w:t xml:space="preserve"> России от 09.04.2015 N 391)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>обязана</w:t>
      </w:r>
      <w:proofErr w:type="gramEnd"/>
      <w:r w:rsidRPr="00DC7DD5">
        <w:rPr>
          <w:rFonts w:ascii="Times New Roman" w:hAnsi="Times New Roman"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>обязана</w:t>
      </w:r>
      <w:proofErr w:type="gramEnd"/>
      <w:r w:rsidRPr="00DC7DD5">
        <w:rPr>
          <w:rFonts w:ascii="Times New Roman" w:hAnsi="Times New Roman"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>обязана</w:t>
      </w:r>
      <w:proofErr w:type="gramEnd"/>
      <w:r w:rsidRPr="00DC7DD5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DC7DD5">
        <w:rPr>
          <w:rFonts w:ascii="Times New Roman" w:hAnsi="Times New Roman" w:cs="Times New Roman"/>
        </w:rPr>
        <w:t>обучающимся</w:t>
      </w:r>
      <w:proofErr w:type="gramEnd"/>
      <w:r w:rsidRPr="00DC7DD5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DC7DD5">
        <w:rPr>
          <w:rFonts w:ascii="Times New Roman" w:hAnsi="Times New Roman" w:cs="Times New Roman"/>
        </w:rPr>
        <w:t>социокультурную</w:t>
      </w:r>
      <w:proofErr w:type="spellEnd"/>
      <w:r w:rsidRPr="00DC7DD5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должна предусматривать при реализации </w:t>
      </w:r>
      <w:proofErr w:type="spellStart"/>
      <w:r w:rsidRPr="00DC7DD5">
        <w:rPr>
          <w:rFonts w:ascii="Times New Roman" w:hAnsi="Times New Roman" w:cs="Times New Roman"/>
        </w:rPr>
        <w:t>компетентностного</w:t>
      </w:r>
      <w:proofErr w:type="spellEnd"/>
      <w:r w:rsidRPr="00DC7DD5">
        <w:rPr>
          <w:rFonts w:ascii="Times New Roman" w:hAnsi="Times New Roman" w:cs="Times New Roman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3" w:history="1">
        <w:r w:rsidRPr="00DC7DD5">
          <w:rPr>
            <w:rFonts w:ascii="Times New Roman" w:hAnsi="Times New Roman" w:cs="Times New Roman"/>
            <w:color w:val="0000FF"/>
          </w:rPr>
          <w:t>законом</w:t>
        </w:r>
      </w:hyperlink>
      <w:r w:rsidRPr="00DC7DD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DC7DD5">
        <w:rPr>
          <w:rFonts w:ascii="Times New Roman" w:hAnsi="Times New Roman" w:cs="Times New Roman"/>
        </w:rPr>
        <w:t>академических</w:t>
      </w:r>
      <w:proofErr w:type="gramEnd"/>
      <w:r w:rsidRPr="00DC7DD5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DC7DD5">
        <w:rPr>
          <w:rFonts w:ascii="Times New Roman" w:hAnsi="Times New Roman" w:cs="Times New Roman"/>
        </w:rPr>
        <w:t>очно-заочной</w:t>
      </w:r>
      <w:proofErr w:type="spellEnd"/>
      <w:r w:rsidRPr="00DC7DD5">
        <w:rPr>
          <w:rFonts w:ascii="Times New Roman" w:hAnsi="Times New Roman" w:cs="Times New Roman"/>
        </w:rPr>
        <w:t xml:space="preserve"> форме обучения </w:t>
      </w:r>
      <w:r w:rsidRPr="00DC7DD5">
        <w:rPr>
          <w:rFonts w:ascii="Times New Roman" w:hAnsi="Times New Roman" w:cs="Times New Roman"/>
        </w:rPr>
        <w:lastRenderedPageBreak/>
        <w:t>составляет 16 академических часов в неделю.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C7DD5">
        <w:rPr>
          <w:rFonts w:ascii="Times New Roman" w:hAnsi="Times New Roman" w:cs="Times New Roman"/>
        </w:rPr>
        <w:t>реализуемая</w:t>
      </w:r>
      <w:proofErr w:type="gramEnd"/>
      <w:r w:rsidRPr="00DC7DD5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2FC6" w:rsidRPr="00DC7DD5" w:rsidRDefault="00002FC6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7DD5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DC7DD5">
        <w:rPr>
          <w:rFonts w:ascii="Times New Roman" w:hAnsi="Times New Roman" w:cs="Times New Roman"/>
          <w:b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002FC6" w:rsidRPr="00DC7DD5" w:rsidRDefault="00002FC6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7DD5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DC7DD5">
        <w:rPr>
          <w:rFonts w:ascii="Times New Roman" w:hAnsi="Times New Roman" w:cs="Times New Roman"/>
          <w:b/>
          <w:sz w:val="20"/>
          <w:szCs w:val="20"/>
        </w:rPr>
        <w:t xml:space="preserve">36 часов в неделю)                                              57 </w:t>
      </w:r>
      <w:proofErr w:type="spellStart"/>
      <w:r w:rsidRPr="00DC7DD5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DC7DD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002FC6" w:rsidRPr="00DC7DD5" w:rsidRDefault="00002FC6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7DD5">
        <w:rPr>
          <w:rFonts w:ascii="Times New Roman" w:hAnsi="Times New Roman" w:cs="Times New Roman"/>
          <w:b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DC7DD5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DC7DD5">
        <w:rPr>
          <w:rFonts w:ascii="Times New Roman" w:hAnsi="Times New Roman" w:cs="Times New Roman"/>
          <w:b/>
          <w:sz w:val="20"/>
          <w:szCs w:val="20"/>
        </w:rPr>
        <w:t>.</w:t>
      </w:r>
    </w:p>
    <w:p w:rsidR="00002FC6" w:rsidRPr="00DC7DD5" w:rsidRDefault="00002FC6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7DD5">
        <w:rPr>
          <w:rFonts w:ascii="Times New Roman" w:hAnsi="Times New Roman" w:cs="Times New Roman"/>
          <w:b/>
          <w:sz w:val="20"/>
          <w:szCs w:val="20"/>
        </w:rPr>
        <w:t xml:space="preserve">    каникулы                                                        22 </w:t>
      </w:r>
      <w:proofErr w:type="spellStart"/>
      <w:r w:rsidRPr="00DC7DD5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DC7DD5">
        <w:rPr>
          <w:rFonts w:ascii="Times New Roman" w:hAnsi="Times New Roman" w:cs="Times New Roman"/>
          <w:b/>
          <w:sz w:val="20"/>
          <w:szCs w:val="20"/>
        </w:rPr>
        <w:t>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7.10. </w:t>
      </w:r>
      <w:proofErr w:type="gramStart"/>
      <w:r w:rsidRPr="00DC7DD5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DC7DD5">
        <w:rPr>
          <w:rFonts w:ascii="Times New Roman" w:hAnsi="Times New Roman" w:cs="Times New Roman"/>
        </w:rPr>
        <w:t>очно-заочной</w:t>
      </w:r>
      <w:proofErr w:type="spellEnd"/>
      <w:r w:rsidRPr="00DC7DD5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C7DD5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 xml:space="preserve">&lt;1&gt; </w:t>
      </w:r>
      <w:hyperlink r:id="rId24" w:history="1">
        <w:r w:rsidRPr="00DC7DD5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DC7DD5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</w:t>
      </w:r>
      <w:r w:rsidRPr="00DC7DD5">
        <w:rPr>
          <w:rFonts w:ascii="Times New Roman" w:hAnsi="Times New Roman" w:cs="Times New Roman"/>
        </w:rPr>
        <w:lastRenderedPageBreak/>
        <w:t>стажировки в профильных организациях не реже 1 раза в 3 года.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C7DD5">
        <w:rPr>
          <w:rFonts w:ascii="Times New Roman" w:hAnsi="Times New Roman" w:cs="Times New Roman"/>
        </w:rPr>
        <w:t>подготовки</w:t>
      </w:r>
      <w:proofErr w:type="gramEnd"/>
      <w:r w:rsidRPr="00DC7DD5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C7DD5">
        <w:rPr>
          <w:rFonts w:ascii="Times New Roman" w:hAnsi="Times New Roman" w:cs="Times New Roman"/>
        </w:rPr>
        <w:t>обучающихся</w:t>
      </w:r>
      <w:proofErr w:type="gramEnd"/>
      <w:r w:rsidRPr="00DC7DD5">
        <w:rPr>
          <w:rFonts w:ascii="Times New Roman" w:hAnsi="Times New Roman" w:cs="Times New Roman"/>
        </w:rPr>
        <w:t>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7.15. </w:t>
      </w:r>
      <w:proofErr w:type="gramStart"/>
      <w:r w:rsidRPr="00DC7DD5">
        <w:rPr>
          <w:rFonts w:ascii="Times New Roman" w:hAnsi="Times New Roman" w:cs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 w:rsidRPr="00DC7DD5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DC7D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DC7DD5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002FC6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7.16. </w:t>
      </w:r>
      <w:proofErr w:type="gramStart"/>
      <w:r w:rsidRPr="00DC7DD5">
        <w:rPr>
          <w:rFonts w:ascii="Times New Roman" w:hAnsi="Times New Roman" w:cs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C7DD5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692"/>
      <w:bookmarkEnd w:id="17"/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7DD5" w:rsidRDefault="00DC7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lastRenderedPageBreak/>
        <w:t>Перечень кабинетов, лабораторий, мастерских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и других помещений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Кабинеты: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инженерной графики;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материаловедения;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технической механики;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агрономии;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зоотехнии;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экологических основ природопользования;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управления транспортным средством и безопасности движения;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Лаборатории: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технических измерений;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электротехники;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механизации сельскохозяйственных работ;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тракторов и самоходных сельскохозяйственных машин;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оборудования животноводческих комплексов и механизированных ферм;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автомобилей;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микробиологии, санитарии и гигиены;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технологии производства продукции растениеводства;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технологии производства продукции животноводства.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Мастерские: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слесарная мастерская;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пункт технического обслуживания.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Тренажеры, тренажерные комплексы: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тренажер для выработки навыков и совершенствования техники управления транспортным средством.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Полигоны: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учебно-производственное хозяйство;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автодром, </w:t>
      </w:r>
      <w:proofErr w:type="spellStart"/>
      <w:r w:rsidRPr="00DC7DD5">
        <w:rPr>
          <w:rFonts w:ascii="Times New Roman" w:hAnsi="Times New Roman" w:cs="Times New Roman"/>
        </w:rPr>
        <w:t>трактородром</w:t>
      </w:r>
      <w:proofErr w:type="spellEnd"/>
      <w:r w:rsidRPr="00DC7DD5">
        <w:rPr>
          <w:rFonts w:ascii="Times New Roman" w:hAnsi="Times New Roman" w:cs="Times New Roman"/>
        </w:rPr>
        <w:t>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гараж с учебными автомобилями категорий "B" и "C".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Спортивный комплекс: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спортивный зал;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Залы: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актовый зал.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Реализация ППКРС должна обеспечивать: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C7DD5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2FC6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DD5" w:rsidRPr="00DC7DD5" w:rsidRDefault="00DC7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737"/>
      <w:bookmarkEnd w:id="18"/>
      <w:r w:rsidRPr="00DC7DD5">
        <w:rPr>
          <w:rFonts w:ascii="Times New Roman" w:hAnsi="Times New Roman" w:cs="Times New Roman"/>
        </w:rPr>
        <w:lastRenderedPageBreak/>
        <w:t>VIII. ТРЕБОВАНИЯ К РЕЗУЛЬТАТАМ ОСВОЕНИЯ ПРОГРАММЫ</w:t>
      </w:r>
    </w:p>
    <w:p w:rsidR="00002FC6" w:rsidRPr="00DC7DD5" w:rsidRDefault="00002FC6" w:rsidP="00A1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C7DD5">
        <w:rPr>
          <w:rFonts w:ascii="Times New Roman" w:hAnsi="Times New Roman" w:cs="Times New Roman"/>
        </w:rPr>
        <w:t>обучающихся</w:t>
      </w:r>
      <w:proofErr w:type="gramEnd"/>
      <w:r w:rsidRPr="00DC7DD5">
        <w:rPr>
          <w:rFonts w:ascii="Times New Roman" w:hAnsi="Times New Roman" w:cs="Times New Roman"/>
        </w:rPr>
        <w:t>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Фонды оценочных сре</w:t>
      </w:r>
      <w:proofErr w:type="gramStart"/>
      <w:r w:rsidRPr="00DC7DD5">
        <w:rPr>
          <w:rFonts w:ascii="Times New Roman" w:hAnsi="Times New Roman" w:cs="Times New Roman"/>
        </w:rPr>
        <w:t>дств дл</w:t>
      </w:r>
      <w:proofErr w:type="gramEnd"/>
      <w:r w:rsidRPr="00DC7DD5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оценка уровня освоения дисциплин;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оценка компетенций обучающихся.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8.5. </w:t>
      </w:r>
      <w:proofErr w:type="gramStart"/>
      <w:r w:rsidRPr="00DC7DD5">
        <w:rPr>
          <w:rFonts w:ascii="Times New Roman" w:hAnsi="Times New Roman" w:cs="Times New Roman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 w:rsidP="00A1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&lt;1&gt; </w:t>
      </w:r>
      <w:hyperlink r:id="rId26" w:history="1">
        <w:r w:rsidRPr="00DC7DD5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DC7D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27" w:history="1">
        <w:r w:rsidRPr="00DC7DD5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DC7D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C7DD5">
        <w:rPr>
          <w:rFonts w:ascii="Times New Roman" w:hAnsi="Times New Roman" w:cs="Times New Roman"/>
        </w:rPr>
        <w:t>обучающимся</w:t>
      </w:r>
      <w:proofErr w:type="gramEnd"/>
      <w:r w:rsidRPr="00DC7DD5">
        <w:rPr>
          <w:rFonts w:ascii="Times New Roman" w:hAnsi="Times New Roman" w:cs="Times New Roman"/>
        </w:rPr>
        <w:t xml:space="preserve"> выдается аттестат о среднем общем образовании.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--------------------------------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DD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2FC6" w:rsidRPr="00DC7DD5" w:rsidRDefault="00002F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002FC6" w:rsidRPr="00DC7DD5" w:rsidSect="00D8087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C6"/>
    <w:rsid w:val="00002FC6"/>
    <w:rsid w:val="006C11EC"/>
    <w:rsid w:val="00A11E2B"/>
    <w:rsid w:val="00D8087B"/>
    <w:rsid w:val="00DC7DD5"/>
    <w:rsid w:val="00E41A6E"/>
    <w:rsid w:val="00F6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02F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992B59F725A780330EA64E239006C612C9444332BC8A4626DDFAE1CFB2A58BC5FA6E59F8022B9u0AAK" TargetMode="External"/><Relationship Id="rId13" Type="http://schemas.openxmlformats.org/officeDocument/2006/relationships/hyperlink" Target="consultantplus://offline/ref=4FA992B59F725A780330EA64E239006C612C954A3427C8A4626DDFAE1CuFABK" TargetMode="External"/><Relationship Id="rId18" Type="http://schemas.openxmlformats.org/officeDocument/2006/relationships/hyperlink" Target="consultantplus://offline/ref=4FA992B59F725A780330EA64E239006C612C9444332BC8A4626DDFAE1CFB2A58BC5FA6E59F8022B8u0ABK" TargetMode="External"/><Relationship Id="rId26" Type="http://schemas.openxmlformats.org/officeDocument/2006/relationships/hyperlink" Target="consultantplus://offline/ref=4FA992B59F725A780330EA64E239006C612C9E45312AC8A4626DDFAE1CFB2A58BC5FA6E59F802FB1u0A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A992B59F725A780330EA64E239006C6128984A3C25C8A4626DDFAE1CFB2A58BC5FA6E59F8027B0u0A2K" TargetMode="External"/><Relationship Id="rId7" Type="http://schemas.openxmlformats.org/officeDocument/2006/relationships/hyperlink" Target="consultantplus://offline/ref=4FA992B59F725A780330EA64E239006C692E944A3C2895AE6A34D3ACu1ABK" TargetMode="External"/><Relationship Id="rId12" Type="http://schemas.openxmlformats.org/officeDocument/2006/relationships/hyperlink" Target="consultantplus://offline/ref=4FA992B59F725A780330EA64E239006C6128984A3C25C8A4626DDFAE1CFB2A58BC5FA6E59F8027B0u0A2K" TargetMode="External"/><Relationship Id="rId17" Type="http://schemas.openxmlformats.org/officeDocument/2006/relationships/hyperlink" Target="consultantplus://offline/ref=4FA992B59F725A780330EA64E239006C612C9444332BC8A4626DDFAE1CFB2A58BC5FA6E59F8022B8u0A2K" TargetMode="External"/><Relationship Id="rId25" Type="http://schemas.openxmlformats.org/officeDocument/2006/relationships/hyperlink" Target="consultantplus://offline/ref=4FA992B59F725A780330EA64E239006C612C9E45312AC8A4626DDFAE1CFB2A58BC5FA6E59F802EB0u0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992B59F725A780330EA64E239006C612C95473C21C8A4626DDFAE1CFB2A58BC5FA6E59F8027B0u0A7K" TargetMode="External"/><Relationship Id="rId20" Type="http://schemas.openxmlformats.org/officeDocument/2006/relationships/hyperlink" Target="consultantplus://offline/ref=4FA992B59F725A780330EA64E239006C612C9444332BC8A4626DDFAE1CFB2A58BC5FA6E59F8021B1u0A4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992B59F725A780330EA64E239006C61239C47302BC8A4626DDFAE1CFB2A58BC5FA6E59F8027B7u0A3K" TargetMode="External"/><Relationship Id="rId11" Type="http://schemas.openxmlformats.org/officeDocument/2006/relationships/hyperlink" Target="consultantplus://offline/ref=4FA992B59F725A780330EA64E239006C612C9444332BC8A4626DDFAE1CFB2A58BC5FA6E59F8022B9u0ABK" TargetMode="External"/><Relationship Id="rId24" Type="http://schemas.openxmlformats.org/officeDocument/2006/relationships/hyperlink" Target="consultantplus://offline/ref=4FA992B59F725A780330EA64E239006C612C954A3427C8A4626DDFAE1CFB2A58BC5FA6E796u8A0K" TargetMode="External"/><Relationship Id="rId5" Type="http://schemas.openxmlformats.org/officeDocument/2006/relationships/hyperlink" Target="consultantplus://offline/ref=4FA992B59F725A780330EA64E239006C612C9444332BC8A4626DDFAE1CFB2A58BC5FA6E59F8022B9u0AAK" TargetMode="External"/><Relationship Id="rId15" Type="http://schemas.openxmlformats.org/officeDocument/2006/relationships/hyperlink" Target="consultantplus://offline/ref=4FA992B59F725A780330EA64E239006C612C95473C21C8A4626DDFAE1CFB2A58BC5FA6E59F8027B0u0A7K" TargetMode="External"/><Relationship Id="rId23" Type="http://schemas.openxmlformats.org/officeDocument/2006/relationships/hyperlink" Target="consultantplus://offline/ref=4FA992B59F725A780330EA64E239006C612C9E45312AC8A4626DDFAE1CuFA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A992B59F725A780330EA64E239006C6128984A3C25C8A4626DDFAE1CFB2A58BC5FA6E59F8027B0u0A2K" TargetMode="External"/><Relationship Id="rId19" Type="http://schemas.openxmlformats.org/officeDocument/2006/relationships/hyperlink" Target="consultantplus://offline/ref=4FA992B59F725A780330EA64E239006C612C9444332BC8A4626DDFAE1CFB2A58BC5FA6E59F8021B1u0A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A992B59F725A780330EA64E239006C612C9E45312AC8A4626DDFAE1CFB2A58BC5FA6E59F8025B4u0A5K" TargetMode="External"/><Relationship Id="rId14" Type="http://schemas.openxmlformats.org/officeDocument/2006/relationships/hyperlink" Target="consultantplus://offline/ref=4FA992B59F725A780330EA64E239006C612C95473C21C8A4626DDFAE1CFB2A58BC5FA6E59F8027B0u0A7K" TargetMode="External"/><Relationship Id="rId22" Type="http://schemas.openxmlformats.org/officeDocument/2006/relationships/hyperlink" Target="consultantplus://offline/ref=4FA992B59F725A780330EA64E239006C612C9444332BC8A4626DDFAE1CFB2A58BC5FA6E59F8021B3u0A1K" TargetMode="External"/><Relationship Id="rId27" Type="http://schemas.openxmlformats.org/officeDocument/2006/relationships/hyperlink" Target="consultantplus://offline/ref=4FA992B59F725A780330EA64E239006C612C9E45312AC8A4626DDFAE1CFB2A58BC5FA6E59F802EB0u0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8204</Words>
  <Characters>46766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LAPINA</cp:lastModifiedBy>
  <cp:revision>2</cp:revision>
  <cp:lastPrinted>2015-06-30T08:37:00Z</cp:lastPrinted>
  <dcterms:created xsi:type="dcterms:W3CDTF">2020-07-07T08:17:00Z</dcterms:created>
  <dcterms:modified xsi:type="dcterms:W3CDTF">2020-07-07T08:17:00Z</dcterms:modified>
</cp:coreProperties>
</file>